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7B" w:rsidRPr="00BF417B" w:rsidRDefault="008700E0" w:rsidP="00BF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39070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7878F6B0" wp14:editId="539CBC57">
            <wp:simplePos x="0" y="0"/>
            <wp:positionH relativeFrom="column">
              <wp:posOffset>3949065</wp:posOffset>
            </wp:positionH>
            <wp:positionV relativeFrom="paragraph">
              <wp:posOffset>-346075</wp:posOffset>
            </wp:positionV>
            <wp:extent cx="721995" cy="885825"/>
            <wp:effectExtent l="0" t="0" r="1905" b="9525"/>
            <wp:wrapNone/>
            <wp:docPr id="3" name="Obraz 3" descr="C:\Users\marlenab\Desktop\LOGO\logo 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enab\Desktop\LOGO\logo b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7B">
        <w:rPr>
          <w:rFonts w:ascii="Candara" w:eastAsia="Candara" w:hAnsi="Candara" w:cs="Times New Roman"/>
          <w:noProof/>
          <w:color w:val="0000FF"/>
          <w:lang w:eastAsia="pl-PL"/>
        </w:rPr>
        <w:drawing>
          <wp:anchor distT="0" distB="0" distL="114300" distR="114300" simplePos="0" relativeHeight="251659264" behindDoc="1" locked="0" layoutInCell="1" allowOverlap="1" wp14:anchorId="226E134A" wp14:editId="73E6CDFA">
            <wp:simplePos x="0" y="0"/>
            <wp:positionH relativeFrom="column">
              <wp:posOffset>939800</wp:posOffset>
            </wp:positionH>
            <wp:positionV relativeFrom="paragraph">
              <wp:posOffset>-231140</wp:posOffset>
            </wp:positionV>
            <wp:extent cx="2314575" cy="725170"/>
            <wp:effectExtent l="0" t="0" r="9525" b="0"/>
            <wp:wrapNone/>
            <wp:docPr id="2" name="irc_mi" descr="Znalezione obrazy dla zapytania promocja regionu chojnickiego -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promocja regionu chojnickiego -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17B" w:rsidRPr="00BF417B" w:rsidRDefault="00BF417B" w:rsidP="00BF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</w:pPr>
    </w:p>
    <w:p w:rsidR="00BF417B" w:rsidRPr="008700E0" w:rsidRDefault="00BF417B" w:rsidP="00BF4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</w:pPr>
    </w:p>
    <w:p w:rsidR="00BF417B" w:rsidRPr="008700E0" w:rsidRDefault="00BF417B" w:rsidP="00BF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</w:pPr>
      <w:r w:rsidRPr="008700E0"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  <w:t>KFOKA-  IX Konarzyński Festiwal Otwarty Kabaretów Amatorskich</w:t>
      </w:r>
    </w:p>
    <w:p w:rsidR="00BF417B" w:rsidRPr="00BF417B" w:rsidRDefault="00873164" w:rsidP="00BF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907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90700"/>
          <w:sz w:val="28"/>
          <w:szCs w:val="28"/>
          <w:lang w:eastAsia="pl-PL"/>
        </w:rPr>
        <w:t>Konarzyny–21.03.2024</w:t>
      </w:r>
      <w:r w:rsidR="00BF417B" w:rsidRPr="00BF417B">
        <w:rPr>
          <w:rFonts w:ascii="Times New Roman" w:eastAsia="Times New Roman" w:hAnsi="Times New Roman" w:cs="Times New Roman"/>
          <w:b/>
          <w:bCs/>
          <w:color w:val="390700"/>
          <w:sz w:val="24"/>
          <w:szCs w:val="24"/>
          <w:lang w:eastAsia="pl-PL"/>
        </w:rPr>
        <w:br/>
      </w:r>
    </w:p>
    <w:p w:rsidR="00BF417B" w:rsidRPr="00BF417B" w:rsidRDefault="00BF417B" w:rsidP="00BF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90700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color w:val="390700"/>
          <w:sz w:val="24"/>
          <w:szCs w:val="24"/>
          <w:lang w:eastAsia="pl-PL"/>
        </w:rPr>
        <w:t>REGULAMIN</w:t>
      </w:r>
    </w:p>
    <w:p w:rsidR="00BF417B" w:rsidRPr="00BF417B" w:rsidRDefault="00BF417B" w:rsidP="00BF417B">
      <w:pPr>
        <w:spacing w:after="0" w:line="360" w:lineRule="auto"/>
        <w:rPr>
          <w:rFonts w:ascii="Times New Roman" w:eastAsia="Times New Roman" w:hAnsi="Times New Roman" w:cs="Times New Roman"/>
          <w:color w:val="390700"/>
          <w:sz w:val="24"/>
          <w:szCs w:val="24"/>
          <w:lang w:eastAsia="pl-PL"/>
        </w:rPr>
      </w:pPr>
    </w:p>
    <w:p w:rsidR="00BF417B" w:rsidRPr="00BF417B" w:rsidRDefault="00BF417B" w:rsidP="00BF41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I.ORGANIZATORZY</w:t>
      </w:r>
    </w:p>
    <w:p w:rsidR="00BF417B" w:rsidRPr="00BF417B" w:rsidRDefault="00BF417B" w:rsidP="00BF4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„KFOKA</w:t>
      </w:r>
      <w:r w:rsidR="00870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Konarzyńskiego Festiwalu </w:t>
      </w:r>
      <w:r w:rsidR="008700E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Kabaretów Amatorskich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proofErr w:type="spellEnd"/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 oraz  Promocja Regionu Chojnickiego.</w:t>
      </w:r>
    </w:p>
    <w:p w:rsidR="00BF417B" w:rsidRPr="00BF417B" w:rsidRDefault="00BF417B" w:rsidP="00BF4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Organizacyjne „KFOKA”  ma siedzibę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Bibliotece-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Kultury w Konarzynach, </w:t>
      </w:r>
    </w:p>
    <w:p w:rsidR="00BF417B" w:rsidRPr="00BF417B" w:rsidRDefault="00BF417B" w:rsidP="00BF4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Strażacka 2,  89-607 Konarzyny.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II.WARUNKI UCZESTNICTWA                                                                                                                             1.Przegląd ma charakter otwarty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2.Przegląd przeznaczony jest dla kabaretów amatorskich, uczniów szkół  podstawowych, </w:t>
      </w:r>
      <w:r w:rsidR="00873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średnich , branżowych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osób dorosłych.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2.Kabarety będą startować w trzech grupach wiekowych:                                                                                                        - dziecięca do 12 lat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młodzieżowa 13-18 lat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dorosłych 19-101 lat                                                                                                                                                              </w:t>
      </w:r>
      <w:r w:rsidRPr="00BF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3.Podstawą wzięcia udziału w Przeglądzie  jest przesłanie na adres Biura Organizacyjnego Festiwalu do dnia </w:t>
      </w:r>
      <w:r w:rsidR="00873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 marca </w:t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br.</w:t>
      </w:r>
      <w:r w:rsidRPr="00BF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wypełnionej Karty Zgłoszenia Udziału ( Zał. Nr 1). Zgłoszenia wysłane                  po tym terminie  nie będą uwzględniane.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4.Wypełnioną Kartę Zgłoszenia Udziału można przesłać na podany niżej adres lub adres mailowy, jak również dostarczyć osobiście.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ntacja kabaretów odbędzie się</w:t>
      </w:r>
      <w:r w:rsidR="00873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21.03.2024 r.. od godziny 10</w:t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:00 na scenie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Biblioteki-</w:t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</w:t>
      </w:r>
      <w:proofErr w:type="spellEnd"/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Kultury w Konarzynach przy ul. Strażackiej 2.                                                                                                          </w:t>
      </w:r>
      <w:r w:rsidRPr="00BF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Godzina rozpoczęcia przeglądu może ulec zmianie, jest to zależne od ilości zgłoszeń. O zmianach poinformujemy Państwa z odpowiednim wyprzedzeniem.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6.Program kabaretu</w:t>
      </w:r>
      <w:r w:rsidRPr="00BF4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</w:t>
      </w:r>
      <w:r w:rsidRPr="00BF4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krótszy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</w:t>
      </w:r>
      <w:r w:rsidRPr="00BF4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i nie powinien  przekraczać </w:t>
      </w:r>
      <w:r w:rsidRPr="00BF4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minut.                                                                                                    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7.Organizatorzy zastrzegają sobie prawo przerwania występu po 20 minutach.  </w:t>
      </w:r>
    </w:p>
    <w:p w:rsidR="00BF417B" w:rsidRPr="00BF417B" w:rsidRDefault="00BF417B" w:rsidP="00BF41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8.Prezentacja nie może zawierać treści wulgarnych ani obraźliwych.                                                                                                                                                                                                9.Kolejnośc występów zostanie ogłoszona w </w:t>
      </w:r>
      <w:r w:rsidR="00873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marca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www.bok</w:t>
      </w:r>
      <w:r w:rsidRPr="00BF4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konarzyny.pl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10.Organizator zapewnia występującym kabaretom obsługę techniczną (nagłośnienie i oświetlenie).                           11.W Przeglądzie mogą brać udział soliści (kabarety jednoosobowe), kabarety prezentujące się                       w języku kaszubskim, którzy biorą udział w wyznaczonej  kategorii wiekowej.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12.Uczestnicy dojeżdżają na koszt własny.</w:t>
      </w:r>
    </w:p>
    <w:p w:rsidR="00BF417B" w:rsidRPr="00BF417B" w:rsidRDefault="00BF417B" w:rsidP="00BF417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III.JURY</w:t>
      </w:r>
    </w:p>
    <w:p w:rsidR="00BF417B" w:rsidRPr="00BF417B" w:rsidRDefault="00BF417B" w:rsidP="00BF417B">
      <w:pPr>
        <w:spacing w:line="360" w:lineRule="auto"/>
        <w:rPr>
          <w:rFonts w:ascii="Times New Roman" w:eastAsia="Candara" w:hAnsi="Times New Roman" w:cs="Times New Roman"/>
          <w:sz w:val="24"/>
          <w:szCs w:val="24"/>
        </w:rPr>
      </w:pPr>
      <w:r w:rsidRPr="00BF417B">
        <w:rPr>
          <w:rFonts w:ascii="Times New Roman" w:eastAsia="Candara" w:hAnsi="Times New Roman" w:cs="Times New Roman"/>
          <w:sz w:val="24"/>
          <w:szCs w:val="24"/>
        </w:rPr>
        <w:t>1.O podziale nagród oraz przyznaniu ewentualnych wyróżnień decyduje Jury.                                                             2.Jury ogląda wszystkie występy konkursowe, bezpośrednio po prezentacjach konkursowych Jury spotyka się na obradach, które toczą się przy drzwiach zamkniętych.                                                                                                    3.Werdykt Jury w zakresie oceny programów oraz podziału nagród jest ostateczny i zgodny                            z Regulaminem Przeglądu.</w:t>
      </w:r>
    </w:p>
    <w:p w:rsidR="00BF417B" w:rsidRPr="00BF417B" w:rsidRDefault="00BF417B" w:rsidP="00BF41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IV.KRYTERIA OCENY                                                                                                                                                                                                          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1.Oryginalność pomysłu.                                                                                                                                                               2. Treść dostosowana do wieku i poziomu uczestnika.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3.Ogólne wrażenie artystyczne i sceniczne.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4.Kreacje aktorskie (m.in. dykcja, przekaz aktorski).  </w:t>
      </w:r>
    </w:p>
    <w:p w:rsidR="00BF417B" w:rsidRPr="00BF417B" w:rsidRDefault="00BF417B" w:rsidP="00BF41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V.POSTANOWIENIA KOŃCOWE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1.Kwestie sporne w zakresie interpretacji niniejszego regulaminu rozstrzyga Biuro Organizacyjne  Festiwalu .                                                                                                                                                     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Pr="00BF417B">
        <w:rPr>
          <w:rFonts w:ascii="Times New Roman" w:eastAsia="Candara" w:hAnsi="Times New Roman" w:cs="Times New Roman"/>
          <w:sz w:val="24"/>
          <w:szCs w:val="24"/>
        </w:rPr>
        <w:t xml:space="preserve"> Wszystkie dokumenty i informacje znajdują si</w:t>
      </w:r>
      <w:r w:rsidR="008700E0">
        <w:rPr>
          <w:rFonts w:ascii="Times New Roman" w:eastAsia="Candara" w:hAnsi="Times New Roman" w:cs="Times New Roman"/>
          <w:sz w:val="24"/>
          <w:szCs w:val="24"/>
        </w:rPr>
        <w:t>ę na stronie internetowej  www.b</w:t>
      </w:r>
      <w:r w:rsidRPr="00BF417B">
        <w:rPr>
          <w:rFonts w:ascii="Times New Roman" w:eastAsia="Candara" w:hAnsi="Times New Roman" w:cs="Times New Roman"/>
          <w:sz w:val="24"/>
          <w:szCs w:val="24"/>
        </w:rPr>
        <w:t xml:space="preserve">okkonarzyny.pl </w:t>
      </w:r>
    </w:p>
    <w:p w:rsidR="00BF417B" w:rsidRPr="00BF417B" w:rsidRDefault="00BF417B" w:rsidP="00BF417B">
      <w:pPr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BF417B">
        <w:rPr>
          <w:rFonts w:ascii="Times New Roman" w:eastAsia="Candara" w:hAnsi="Times New Roman" w:cs="Times New Roman"/>
          <w:sz w:val="24"/>
          <w:szCs w:val="24"/>
        </w:rPr>
        <w:t>3.Udział w konkursie jest równoznaczny z wyrażeniem przez osoby uczestniczące zgody                                     na przetwarzanie przez organizatora ich danych osobowych na potrzeby konkursu oraz w celach marketingowych organizatora /ustawa o ochronie danych osobowych z dn. 29.08.1997 r. dz. U. nr 133 poz. 833 z póz.zm./.</w:t>
      </w:r>
    </w:p>
    <w:p w:rsidR="00BF417B" w:rsidRPr="00BF417B" w:rsidRDefault="00BF417B" w:rsidP="00BF41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4.Organizator zastrzega sobie prawo do zmian w regulaminie.  </w:t>
      </w:r>
    </w:p>
    <w:p w:rsidR="00BF417B" w:rsidRPr="00BF417B" w:rsidRDefault="00BF417B" w:rsidP="00BF41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5.Zgodnie z artykułem 21 ust.1 pkt 68 ustawy z dnia 26 lipca 1991r.o podatku dochodowym od osób fizycznych ( tj. Dz.U. z 2012 r., poz. 361 ze zm.) nagrody rzeczowe wręczane w ramach konkursu                         z dziedziny kultury są zwolnione z podatku dochodowego od osób fizycznych.</w:t>
      </w:r>
    </w:p>
    <w:p w:rsidR="00BF417B" w:rsidRPr="00BF417B" w:rsidRDefault="00BF417B" w:rsidP="00BF417B">
      <w:pPr>
        <w:rPr>
          <w:rFonts w:ascii="Times New Roman" w:eastAsia="Candara" w:hAnsi="Times New Roman" w:cs="Times New Roman"/>
          <w:sz w:val="24"/>
          <w:szCs w:val="24"/>
        </w:rPr>
      </w:pP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TELEADRESOWE:</w:t>
      </w:r>
    </w:p>
    <w:p w:rsidR="00BF417B" w:rsidRPr="00BF417B" w:rsidRDefault="00BF417B" w:rsidP="00BF417B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Biblioteka-</w:t>
      </w: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</w:t>
      </w:r>
      <w:proofErr w:type="spellEnd"/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Kultury w Konarzynach</w:t>
      </w:r>
    </w:p>
    <w:p w:rsidR="00BF417B" w:rsidRPr="00BF417B" w:rsidRDefault="00BF417B" w:rsidP="00BF417B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Strażacka 2 </w:t>
      </w:r>
    </w:p>
    <w:p w:rsidR="00BF417B" w:rsidRPr="00BF417B" w:rsidRDefault="00BF417B" w:rsidP="00BF417B">
      <w:pPr>
        <w:spacing w:afterLines="20" w:after="48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4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89-607 Konarzyny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Więcej informacji pod nr telefonu: 59 833 11 18; 600 695 887</w:t>
      </w:r>
      <w:r w:rsidRPr="00BF4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="00873164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kultura.gok2@wp.pl</w:t>
      </w:r>
      <w:bookmarkStart w:id="0" w:name="_GoBack"/>
      <w:bookmarkEnd w:id="0"/>
    </w:p>
    <w:p w:rsidR="00BF417B" w:rsidRPr="00BF417B" w:rsidRDefault="00BF417B" w:rsidP="00BF417B">
      <w:pPr>
        <w:rPr>
          <w:rFonts w:ascii="Times New Roman" w:eastAsia="Candara" w:hAnsi="Times New Roman" w:cs="Times New Roman"/>
          <w:sz w:val="24"/>
          <w:szCs w:val="24"/>
        </w:rPr>
      </w:pPr>
    </w:p>
    <w:p w:rsidR="00E502A7" w:rsidRDefault="00E502A7"/>
    <w:sectPr w:rsidR="00E502A7" w:rsidSect="007F40D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7B"/>
    <w:rsid w:val="00191DCC"/>
    <w:rsid w:val="00607517"/>
    <w:rsid w:val="008700E0"/>
    <w:rsid w:val="00873164"/>
    <w:rsid w:val="00966064"/>
    <w:rsid w:val="00BF417B"/>
    <w:rsid w:val="00E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pl/url?sa=i&amp;rct=j&amp;q=&amp;esrc=s&amp;source=images&amp;cd=&amp;cad=rja&amp;uact=8&amp;ved=0ahUKEwj4mKmP4I7PAhUE6CwKHeLlBZoQjRwIBw&amp;url=http://turystyka-chojnice.pl/?a%3D83%26lg%3Dpl&amp;bvm=bv.132479545,d.bGg&amp;psig=AFQjCNGPXVyevje1uejZby3oV1_pAF7eSA&amp;ust=14739388097162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2024-01-24T12:34:00Z</cp:lastPrinted>
  <dcterms:created xsi:type="dcterms:W3CDTF">2024-01-24T12:34:00Z</dcterms:created>
  <dcterms:modified xsi:type="dcterms:W3CDTF">2024-01-24T12:34:00Z</dcterms:modified>
</cp:coreProperties>
</file>